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BC2" w14:textId="77777777" w:rsidR="000B7D7F" w:rsidRDefault="000B7D7F">
      <w:pPr>
        <w:snapToGrid w:val="0"/>
        <w:spacing w:line="330" w:lineRule="exact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様式第６</w:t>
      </w:r>
      <w:r w:rsidRPr="003B5160">
        <w:rPr>
          <w:rFonts w:ascii="ＭＳ ゴシック" w:eastAsia="ＭＳ ゴシック" w:hint="eastAsia"/>
          <w:snapToGrid w:val="0"/>
        </w:rPr>
        <w:t>（ア）</w:t>
      </w:r>
      <w:r>
        <w:rPr>
          <w:rFonts w:hint="eastAsia"/>
          <w:snapToGrid w:val="0"/>
        </w:rPr>
        <w:t>（第９条関係）</w:t>
      </w:r>
    </w:p>
    <w:p w14:paraId="2C292A4F" w14:textId="77777777" w:rsidR="000B7D7F" w:rsidRDefault="000B7D7F">
      <w:pPr>
        <w:snapToGrid w:val="0"/>
        <w:spacing w:after="6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炉・厨房設備・温風暖房機・ボイラー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給湯湯沸設備・乾燥設備・サウナ設備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ヒートポンプ冷暖房機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火花を生ずる設備・放電加工機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420"/>
        <w:gridCol w:w="210"/>
        <w:gridCol w:w="630"/>
        <w:gridCol w:w="840"/>
        <w:gridCol w:w="420"/>
        <w:gridCol w:w="840"/>
        <w:gridCol w:w="1050"/>
        <w:gridCol w:w="2100"/>
      </w:tblGrid>
      <w:tr w:rsidR="000B7D7F" w14:paraId="647232AF" w14:textId="77777777" w:rsidTr="00BF3C4E">
        <w:tblPrEx>
          <w:tblCellMar>
            <w:top w:w="0" w:type="dxa"/>
            <w:bottom w:w="0" w:type="dxa"/>
          </w:tblCellMar>
        </w:tblPrEx>
        <w:trPr>
          <w:cantSplit/>
          <w:trHeight w:hRule="exact" w:val="1907"/>
        </w:trPr>
        <w:tc>
          <w:tcPr>
            <w:tcW w:w="798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48E174" w14:textId="77777777" w:rsidR="000B7D7F" w:rsidRDefault="000B7D7F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00FE074C" w14:textId="77777777" w:rsidR="000B7D7F" w:rsidRDefault="000B7D7F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羽島郡広域連合消防署長　様</w:t>
            </w:r>
          </w:p>
          <w:p w14:paraId="2C6A8E28" w14:textId="77777777" w:rsidR="000B7D7F" w:rsidRDefault="000B7D7F">
            <w:pPr>
              <w:snapToGrid w:val="0"/>
              <w:spacing w:line="310" w:lineRule="exact"/>
              <w:rPr>
                <w:snapToGrid w:val="0"/>
              </w:rPr>
            </w:pPr>
          </w:p>
          <w:p w14:paraId="0EDC5A12" w14:textId="77777777" w:rsidR="000B7D7F" w:rsidRDefault="000B7D7F" w:rsidP="00BF3C4E">
            <w:pPr>
              <w:snapToGrid w:val="0"/>
              <w:spacing w:line="31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住所　　　　　　　　　　</w:t>
            </w:r>
          </w:p>
          <w:p w14:paraId="367812BC" w14:textId="77777777" w:rsidR="00BF3C4E" w:rsidRDefault="00191D7D" w:rsidP="00BF3C4E">
            <w:pPr>
              <w:snapToGrid w:val="0"/>
              <w:spacing w:line="310" w:lineRule="exact"/>
              <w:ind w:right="840" w:firstLineChars="2300" w:firstLine="48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</w:t>
            </w:r>
          </w:p>
          <w:p w14:paraId="37737C3E" w14:textId="77777777" w:rsidR="000B7D7F" w:rsidRDefault="000B7D7F" w:rsidP="00BF3C4E">
            <w:pPr>
              <w:snapToGrid w:val="0"/>
              <w:spacing w:line="31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 w:rsidR="009518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B7D7F" w14:paraId="529D4A1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C0F4D74" w14:textId="77777777" w:rsidR="000B7D7F" w:rsidRDefault="000B7D7F">
            <w:pPr>
              <w:snapToGrid w:val="0"/>
              <w:spacing w:line="21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防　火</w:t>
            </w:r>
          </w:p>
        </w:tc>
        <w:tc>
          <w:tcPr>
            <w:tcW w:w="840" w:type="dxa"/>
            <w:gridSpan w:val="2"/>
            <w:vAlign w:val="center"/>
          </w:tcPr>
          <w:p w14:paraId="421B0181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8"/>
            <w:tcBorders>
              <w:right w:val="single" w:sz="12" w:space="0" w:color="auto"/>
            </w:tcBorders>
            <w:vAlign w:val="center"/>
          </w:tcPr>
          <w:p w14:paraId="21158BB4" w14:textId="77777777" w:rsidR="000B7D7F" w:rsidRDefault="00C7677F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</w:t>
            </w:r>
          </w:p>
        </w:tc>
      </w:tr>
      <w:tr w:rsidR="000B7D7F" w14:paraId="64D6EE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72F2133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619961D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6"/>
            <w:vAlign w:val="center"/>
          </w:tcPr>
          <w:p w14:paraId="7EA0C8A6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93E7AA4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CF3ECF9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3D4919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49B345B" w14:textId="77777777" w:rsidR="000B7D7F" w:rsidRDefault="000B7D7F">
            <w:pPr>
              <w:snapToGrid w:val="0"/>
              <w:spacing w:line="21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設置</w:t>
            </w:r>
          </w:p>
        </w:tc>
        <w:tc>
          <w:tcPr>
            <w:tcW w:w="840" w:type="dxa"/>
            <w:gridSpan w:val="2"/>
            <w:vAlign w:val="center"/>
          </w:tcPr>
          <w:p w14:paraId="713455BB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260" w:type="dxa"/>
            <w:gridSpan w:val="3"/>
            <w:vAlign w:val="center"/>
          </w:tcPr>
          <w:p w14:paraId="7FC9DC7E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E1CCDD3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260" w:type="dxa"/>
            <w:gridSpan w:val="2"/>
            <w:vAlign w:val="center"/>
          </w:tcPr>
          <w:p w14:paraId="321101D4" w14:textId="77777777" w:rsidR="000B7D7F" w:rsidRDefault="000B7D7F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050" w:type="dxa"/>
            <w:vMerge w:val="restart"/>
            <w:vAlign w:val="center"/>
          </w:tcPr>
          <w:p w14:paraId="517FE454" w14:textId="77777777" w:rsidR="000B7D7F" w:rsidRDefault="000B7D7F">
            <w:pPr>
              <w:snapToGrid w:val="0"/>
              <w:spacing w:line="25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2100" w:type="dxa"/>
            <w:vMerge w:val="restart"/>
            <w:tcBorders>
              <w:right w:val="single" w:sz="12" w:space="0" w:color="auto"/>
            </w:tcBorders>
            <w:vAlign w:val="center"/>
          </w:tcPr>
          <w:p w14:paraId="32673AD7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4BB1C5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3856DF36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7BDDFA0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260" w:type="dxa"/>
            <w:gridSpan w:val="3"/>
            <w:vAlign w:val="center"/>
          </w:tcPr>
          <w:p w14:paraId="4A38E221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347E023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階層</w:t>
            </w:r>
          </w:p>
        </w:tc>
        <w:tc>
          <w:tcPr>
            <w:tcW w:w="1260" w:type="dxa"/>
            <w:gridSpan w:val="2"/>
            <w:vAlign w:val="center"/>
          </w:tcPr>
          <w:p w14:paraId="776E5183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5E3A14A3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  <w:vAlign w:val="center"/>
          </w:tcPr>
          <w:p w14:paraId="7536A055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588D92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E089F6" w14:textId="77777777" w:rsidR="000B7D7F" w:rsidRDefault="000B7D7F">
            <w:pPr>
              <w:snapToGrid w:val="0"/>
              <w:spacing w:line="21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2100" w:type="dxa"/>
            <w:gridSpan w:val="5"/>
            <w:vAlign w:val="center"/>
          </w:tcPr>
          <w:p w14:paraId="2A199C34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250" w:type="dxa"/>
            <w:gridSpan w:val="5"/>
            <w:tcBorders>
              <w:right w:val="single" w:sz="12" w:space="0" w:color="auto"/>
            </w:tcBorders>
            <w:vAlign w:val="center"/>
          </w:tcPr>
          <w:p w14:paraId="338A37DB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29A4A92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4A3BAAFF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6E1BE3EE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840" w:type="dxa"/>
            <w:vAlign w:val="center"/>
          </w:tcPr>
          <w:p w14:paraId="3F0425DC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14:paraId="1D2D4144" w14:textId="77777777" w:rsidR="000B7D7F" w:rsidRDefault="000B7D7F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14:paraId="6C2D8719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44794A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2CFA9D6E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5765164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471D274B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33714D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C28294E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2BC59803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燃料・熱源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・加工液</w:t>
            </w:r>
          </w:p>
        </w:tc>
        <w:tc>
          <w:tcPr>
            <w:tcW w:w="2940" w:type="dxa"/>
            <w:gridSpan w:val="5"/>
            <w:vAlign w:val="center"/>
          </w:tcPr>
          <w:p w14:paraId="56657C89" w14:textId="77777777" w:rsidR="000B7D7F" w:rsidRDefault="000B7D7F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　　　　　　　類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14:paraId="0E677E9F" w14:textId="77777777" w:rsidR="000B7D7F" w:rsidRDefault="000B7D7F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　　　　用　　　　量</w:t>
            </w:r>
          </w:p>
        </w:tc>
      </w:tr>
      <w:tr w:rsidR="000B7D7F" w14:paraId="026DED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1CC9AD8B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0135DAE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2940" w:type="dxa"/>
            <w:gridSpan w:val="5"/>
            <w:vAlign w:val="center"/>
          </w:tcPr>
          <w:p w14:paraId="01FD87D3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14:paraId="76505230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271049" w14:paraId="2B2F47AA" w14:textId="77777777" w:rsidTr="005D219B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4E31853C" w14:textId="77777777" w:rsidR="00271049" w:rsidRDefault="0027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CD1221E" w14:textId="77777777" w:rsidR="00271049" w:rsidRDefault="0027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090" w:type="dxa"/>
            <w:gridSpan w:val="7"/>
            <w:tcBorders>
              <w:right w:val="single" w:sz="12" w:space="0" w:color="auto"/>
            </w:tcBorders>
            <w:vAlign w:val="center"/>
          </w:tcPr>
          <w:p w14:paraId="5E16C924" w14:textId="77777777" w:rsidR="00271049" w:rsidRDefault="0027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3EC1D1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100" w:type="dxa"/>
            <w:gridSpan w:val="5"/>
            <w:tcBorders>
              <w:left w:val="single" w:sz="12" w:space="0" w:color="auto"/>
            </w:tcBorders>
            <w:vAlign w:val="center"/>
          </w:tcPr>
          <w:p w14:paraId="4FDD1993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880" w:type="dxa"/>
            <w:gridSpan w:val="6"/>
            <w:tcBorders>
              <w:right w:val="single" w:sz="12" w:space="0" w:color="auto"/>
            </w:tcBorders>
            <w:vAlign w:val="center"/>
          </w:tcPr>
          <w:p w14:paraId="702B0DEB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42EEAB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885F28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14:paraId="06B73AA1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gridSpan w:val="6"/>
            <w:tcBorders>
              <w:right w:val="single" w:sz="12" w:space="0" w:color="auto"/>
            </w:tcBorders>
            <w:vAlign w:val="center"/>
          </w:tcPr>
          <w:p w14:paraId="3E50F5B3" w14:textId="77777777" w:rsidR="000B7D7F" w:rsidRDefault="000B7D7F" w:rsidP="003F1796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</w:t>
            </w:r>
            <w:r w:rsidR="003F1796">
              <w:rPr>
                <w:rFonts w:hint="eastAsia"/>
                <w:snapToGrid w:val="0"/>
              </w:rPr>
              <w:t xml:space="preserve">　</w:t>
            </w:r>
          </w:p>
        </w:tc>
      </w:tr>
      <w:tr w:rsidR="000B7D7F" w14:paraId="5FE721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92C53D8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14:paraId="14997C02" w14:textId="77777777" w:rsidR="000B7D7F" w:rsidRDefault="000B7D7F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gridSpan w:val="6"/>
            <w:tcBorders>
              <w:right w:val="single" w:sz="12" w:space="0" w:color="auto"/>
            </w:tcBorders>
            <w:vAlign w:val="center"/>
          </w:tcPr>
          <w:p w14:paraId="5F3719D6" w14:textId="77777777" w:rsidR="000B7D7F" w:rsidRDefault="000B7D7F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0B7D7F" w14:paraId="39074E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8"/>
            <w:tcBorders>
              <w:left w:val="single" w:sz="12" w:space="0" w:color="auto"/>
            </w:tcBorders>
            <w:vAlign w:val="center"/>
          </w:tcPr>
          <w:p w14:paraId="40EACDCE" w14:textId="77777777" w:rsidR="000B7D7F" w:rsidRDefault="000B7D7F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3"/>
            <w:tcBorders>
              <w:right w:val="single" w:sz="12" w:space="0" w:color="auto"/>
            </w:tcBorders>
            <w:vAlign w:val="center"/>
          </w:tcPr>
          <w:p w14:paraId="0AE61D86" w14:textId="77777777" w:rsidR="000B7D7F" w:rsidRDefault="000B7D7F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0B7D7F" w14:paraId="715D29AC" w14:textId="77777777" w:rsidTr="009B7279">
        <w:tblPrEx>
          <w:tblCellMar>
            <w:top w:w="0" w:type="dxa"/>
            <w:bottom w:w="0" w:type="dxa"/>
          </w:tblCellMar>
        </w:tblPrEx>
        <w:trPr>
          <w:cantSplit/>
          <w:trHeight w:hRule="exact" w:val="1770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54021E" w14:textId="77777777" w:rsidR="000B7D7F" w:rsidRDefault="000B7D7F">
            <w:pPr>
              <w:snapToGrid w:val="0"/>
              <w:spacing w:line="330" w:lineRule="exact"/>
              <w:rPr>
                <w:snapToGrid w:val="0"/>
              </w:rPr>
            </w:pPr>
          </w:p>
        </w:tc>
        <w:tc>
          <w:tcPr>
            <w:tcW w:w="399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E2156F" w14:textId="77777777" w:rsidR="000B7D7F" w:rsidRDefault="000B7D7F">
            <w:pPr>
              <w:snapToGrid w:val="0"/>
              <w:spacing w:line="330" w:lineRule="exact"/>
              <w:rPr>
                <w:snapToGrid w:val="0"/>
              </w:rPr>
            </w:pPr>
          </w:p>
        </w:tc>
      </w:tr>
    </w:tbl>
    <w:p w14:paraId="1E14B07C" w14:textId="77777777" w:rsidR="000B7D7F" w:rsidRDefault="000B7D7F">
      <w:pPr>
        <w:snapToGrid w:val="0"/>
        <w:spacing w:before="60" w:line="22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C7677F">
        <w:rPr>
          <w:rFonts w:hint="eastAsia"/>
          <w:snapToGrid w:val="0"/>
        </w:rPr>
        <w:t>法人にあっては、その名称、代表者氏名、主たる事務所の所在地を記入する</w:t>
      </w:r>
    </w:p>
    <w:p w14:paraId="1AC34869" w14:textId="77777777" w:rsidR="000B7D7F" w:rsidRDefault="00C7677F">
      <w:pPr>
        <w:snapToGrid w:val="0"/>
        <w:spacing w:line="2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0B7D7F">
        <w:rPr>
          <w:rFonts w:hint="eastAsia"/>
          <w:snapToGrid w:val="0"/>
        </w:rPr>
        <w:t>こと。</w:t>
      </w:r>
    </w:p>
    <w:p w14:paraId="50BDA2EF" w14:textId="77777777" w:rsidR="000B7D7F" w:rsidRDefault="000B7D7F">
      <w:pPr>
        <w:snapToGrid w:val="0"/>
        <w:spacing w:line="2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C7677F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階層欄には、屋外に設置する設備にあっては、「屋外」と記入すること。</w:t>
      </w:r>
    </w:p>
    <w:p w14:paraId="16208CE9" w14:textId="77777777" w:rsidR="000B7D7F" w:rsidRDefault="000B7D7F">
      <w:pPr>
        <w:snapToGrid w:val="0"/>
        <w:spacing w:line="2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C7677F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設備の種類欄には、鉄鋼溶解炉、暖房用熱風炉、業務用厨房設備等と記入すること。</w:t>
      </w:r>
    </w:p>
    <w:p w14:paraId="79CA7133" w14:textId="77777777" w:rsidR="000B7D7F" w:rsidRDefault="000B7D7F">
      <w:pPr>
        <w:snapToGrid w:val="0"/>
        <w:spacing w:line="2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C7677F">
        <w:rPr>
          <w:rFonts w:hint="eastAsia"/>
          <w:snapToGrid w:val="0"/>
        </w:rPr>
        <w:t>４</w:t>
      </w:r>
      <w:r>
        <w:rPr>
          <w:rFonts w:hint="eastAsia"/>
          <w:snapToGrid w:val="0"/>
        </w:rPr>
        <w:t xml:space="preserve">　設備の概要欄に書き込めない事項は、別紙に記載して添付すること。</w:t>
      </w:r>
    </w:p>
    <w:p w14:paraId="6665B852" w14:textId="77777777" w:rsidR="000B7D7F" w:rsidRDefault="000B7D7F">
      <w:pPr>
        <w:snapToGrid w:val="0"/>
        <w:spacing w:line="2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C7677F">
        <w:rPr>
          <w:rFonts w:hint="eastAsia"/>
          <w:snapToGrid w:val="0"/>
        </w:rPr>
        <w:t>５</w:t>
      </w:r>
      <w:r>
        <w:rPr>
          <w:rFonts w:hint="eastAsia"/>
          <w:snapToGrid w:val="0"/>
        </w:rPr>
        <w:t xml:space="preserve">　※印の欄は、記入しないこと。</w:t>
      </w:r>
    </w:p>
    <w:p w14:paraId="675D194C" w14:textId="77777777" w:rsidR="000B7D7F" w:rsidRDefault="000B7D7F">
      <w:pPr>
        <w:snapToGrid w:val="0"/>
        <w:spacing w:line="22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C7677F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 xml:space="preserve">　当該設備の設計図書を添付すること。</w:t>
      </w:r>
    </w:p>
    <w:sectPr w:rsidR="000B7D7F" w:rsidSect="009B7279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0DE6" w14:textId="77777777" w:rsidR="00C56A25" w:rsidRDefault="00C56A25">
      <w:r>
        <w:separator/>
      </w:r>
    </w:p>
  </w:endnote>
  <w:endnote w:type="continuationSeparator" w:id="0">
    <w:p w14:paraId="4297D588" w14:textId="77777777" w:rsidR="00C56A25" w:rsidRDefault="00C5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6DF2" w14:textId="77777777" w:rsidR="00C56A25" w:rsidRDefault="00C56A25">
      <w:r>
        <w:separator/>
      </w:r>
    </w:p>
  </w:footnote>
  <w:footnote w:type="continuationSeparator" w:id="0">
    <w:p w14:paraId="0B52FE1E" w14:textId="77777777" w:rsidR="00C56A25" w:rsidRDefault="00C56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5DFB"/>
    <w:rsid w:val="000B7D7F"/>
    <w:rsid w:val="001621C5"/>
    <w:rsid w:val="00191D7D"/>
    <w:rsid w:val="00271049"/>
    <w:rsid w:val="00327C30"/>
    <w:rsid w:val="003548C8"/>
    <w:rsid w:val="003A5D54"/>
    <w:rsid w:val="003B5160"/>
    <w:rsid w:val="003F1796"/>
    <w:rsid w:val="005D219B"/>
    <w:rsid w:val="005F32B1"/>
    <w:rsid w:val="008D7388"/>
    <w:rsid w:val="00927259"/>
    <w:rsid w:val="0095183D"/>
    <w:rsid w:val="009B7279"/>
    <w:rsid w:val="00BF3C4E"/>
    <w:rsid w:val="00C25DFB"/>
    <w:rsid w:val="00C533D6"/>
    <w:rsid w:val="00C56A25"/>
    <w:rsid w:val="00C7677F"/>
    <w:rsid w:val="00D434B2"/>
    <w:rsid w:val="00DD29D3"/>
    <w:rsid w:val="00F54793"/>
    <w:rsid w:val="00F7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9C40E"/>
  <w14:defaultImageDpi w14:val="0"/>
  <w15:docId w15:val="{7707844D-9270-465F-BC6A-5E3AFAFA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様式第６（ア）</dc:title>
  <dc:subject/>
  <dc:creator>武田</dc:creator>
  <cp:keywords/>
  <dc:description/>
  <cp:lastModifiedBy>advista</cp:lastModifiedBy>
  <cp:revision>2</cp:revision>
  <cp:lastPrinted>2015-07-28T06:07:00Z</cp:lastPrinted>
  <dcterms:created xsi:type="dcterms:W3CDTF">2021-11-05T08:39:00Z</dcterms:created>
  <dcterms:modified xsi:type="dcterms:W3CDTF">2021-11-05T08:39:00Z</dcterms:modified>
</cp:coreProperties>
</file>